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2" w:rsidRDefault="00B047D2" w:rsidP="00B047D2">
      <w:r>
        <w:t xml:space="preserve">Ms. </w:t>
      </w:r>
      <w:proofErr w:type="gramStart"/>
      <w:r>
        <w:t>Dobbs</w:t>
      </w:r>
      <w:r w:rsidR="0052632C">
        <w:t xml:space="preserve">  HWH</w:t>
      </w:r>
      <w:proofErr w:type="gramEnd"/>
      <w:r w:rsidR="0052632C">
        <w:tab/>
      </w:r>
      <w:r w:rsidR="0052632C">
        <w:tab/>
      </w:r>
      <w:r w:rsidR="0052632C">
        <w:tab/>
      </w:r>
      <w:r w:rsidR="0052632C">
        <w:tab/>
      </w:r>
      <w:r w:rsidR="0052632C">
        <w:tab/>
      </w:r>
      <w:r w:rsidR="0052632C">
        <w:tab/>
      </w:r>
      <w:r w:rsidR="0052632C">
        <w:tab/>
      </w:r>
      <w:r w:rsidR="0052632C">
        <w:tab/>
      </w:r>
      <w:r w:rsidR="0052632C">
        <w:tab/>
        <w:t>Vocabulary</w:t>
      </w:r>
    </w:p>
    <w:p w:rsidR="0052632C" w:rsidRPr="0052632C" w:rsidRDefault="0052632C" w:rsidP="0052632C">
      <w:pPr>
        <w:spacing w:after="0"/>
      </w:pPr>
      <w:r>
        <w:t>Unit 3: Early Modern Times: Total = 29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Ren, Ref, Rev</w:t>
      </w:r>
    </w:p>
    <w:p w:rsidR="0052632C" w:rsidRPr="0052632C" w:rsidRDefault="0052632C" w:rsidP="0052632C">
      <w:pPr>
        <w:spacing w:after="0"/>
        <w:sectPr w:rsidR="0052632C" w:rsidRPr="005263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47D2" w:rsidRDefault="00B047D2" w:rsidP="00B047D2"/>
    <w:p w:rsidR="00B047D2" w:rsidRDefault="00B047D2" w:rsidP="00B047D2">
      <w:pPr>
        <w:pStyle w:val="ListParagraph"/>
        <w:numPr>
          <w:ilvl w:val="0"/>
          <w:numId w:val="1"/>
        </w:numPr>
      </w:pPr>
      <w:proofErr w:type="spellStart"/>
      <w:r>
        <w:t>Baldasar</w:t>
      </w:r>
      <w:proofErr w:type="spellEnd"/>
      <w:r>
        <w:t xml:space="preserve"> Castiglione 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Calculus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Canonize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Charles V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Council of Trent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Diet</w:t>
      </w:r>
    </w:p>
    <w:p w:rsidR="00B047D2" w:rsidRDefault="00B047D2" w:rsidP="0052632C">
      <w:pPr>
        <w:pStyle w:val="ListParagraph"/>
        <w:numPr>
          <w:ilvl w:val="0"/>
          <w:numId w:val="1"/>
        </w:numPr>
      </w:pPr>
      <w:r>
        <w:t>Engraving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Francis Bacon</w:t>
      </w:r>
    </w:p>
    <w:p w:rsidR="00B047D2" w:rsidRDefault="00B047D2" w:rsidP="0052632C">
      <w:pPr>
        <w:pStyle w:val="ListParagraph"/>
        <w:numPr>
          <w:ilvl w:val="0"/>
          <w:numId w:val="1"/>
        </w:numPr>
      </w:pPr>
      <w:r>
        <w:t>Galileo</w:t>
      </w:r>
    </w:p>
    <w:p w:rsidR="00B047D2" w:rsidRDefault="00B047D2" w:rsidP="0052632C">
      <w:pPr>
        <w:pStyle w:val="ListParagraph"/>
        <w:numPr>
          <w:ilvl w:val="0"/>
          <w:numId w:val="1"/>
        </w:numPr>
      </w:pPr>
      <w:r>
        <w:t>Ghetto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Heliocentric</w:t>
      </w:r>
    </w:p>
    <w:p w:rsidR="00B047D2" w:rsidRDefault="00B047D2" w:rsidP="0052632C">
      <w:pPr>
        <w:pStyle w:val="ListParagraph"/>
        <w:numPr>
          <w:ilvl w:val="0"/>
          <w:numId w:val="1"/>
        </w:numPr>
      </w:pPr>
      <w:r>
        <w:t>Humanism</w:t>
      </w:r>
    </w:p>
    <w:p w:rsidR="008A75D6" w:rsidRDefault="00B047D2" w:rsidP="008A75D6">
      <w:pPr>
        <w:pStyle w:val="ListParagraph"/>
        <w:numPr>
          <w:ilvl w:val="0"/>
          <w:numId w:val="1"/>
        </w:numPr>
      </w:pPr>
      <w:r>
        <w:t>Hypothesis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Indulgences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Isaac Newton</w:t>
      </w:r>
    </w:p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52632C" w:rsidRDefault="0052632C" w:rsidP="0052632C"/>
    <w:p w:rsidR="00B047D2" w:rsidRDefault="00B047D2" w:rsidP="00B047D2">
      <w:pPr>
        <w:pStyle w:val="ListParagraph"/>
        <w:numPr>
          <w:ilvl w:val="0"/>
          <w:numId w:val="1"/>
        </w:numPr>
      </w:pPr>
      <w:r>
        <w:t>Johannes Kepler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John Calvin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Martin Luther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Nicolaus Copernicus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Patron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Perspective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Petrarch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Predestination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Rene Descartes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Scientific method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Sect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Theocracy</w:t>
      </w:r>
    </w:p>
    <w:p w:rsidR="00B047D2" w:rsidRDefault="00B047D2" w:rsidP="00B047D2">
      <w:pPr>
        <w:pStyle w:val="ListParagraph"/>
        <w:numPr>
          <w:ilvl w:val="0"/>
          <w:numId w:val="1"/>
        </w:numPr>
      </w:pPr>
      <w:r>
        <w:t>Utopian</w:t>
      </w:r>
    </w:p>
    <w:p w:rsidR="00B047D2" w:rsidRPr="00B047D2" w:rsidRDefault="00B047D2" w:rsidP="00B047D2">
      <w:pPr>
        <w:pStyle w:val="ListParagraph"/>
        <w:numPr>
          <w:ilvl w:val="0"/>
          <w:numId w:val="1"/>
        </w:numPr>
      </w:pPr>
      <w:r>
        <w:t xml:space="preserve">Vernacular </w:t>
      </w:r>
    </w:p>
    <w:sectPr w:rsidR="00B047D2" w:rsidRPr="00B047D2" w:rsidSect="00B047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684C"/>
    <w:multiLevelType w:val="hybridMultilevel"/>
    <w:tmpl w:val="DF18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52632C"/>
    <w:rsid w:val="008A75D6"/>
    <w:rsid w:val="00AB0BA4"/>
    <w:rsid w:val="00B047D2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Dobbs</cp:lastModifiedBy>
  <cp:revision>2</cp:revision>
  <dcterms:created xsi:type="dcterms:W3CDTF">2015-10-20T22:05:00Z</dcterms:created>
  <dcterms:modified xsi:type="dcterms:W3CDTF">2015-10-20T22:05:00Z</dcterms:modified>
</cp:coreProperties>
</file>