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4F393A" w:rsidP="004F393A">
      <w:pPr>
        <w:jc w:val="center"/>
        <w:rPr>
          <w:b/>
        </w:rPr>
      </w:pPr>
      <w:r>
        <w:rPr>
          <w:b/>
        </w:rPr>
        <w:t>Unit 4 Vocab: Enlightenment &amp; Revolution: French Revolution</w:t>
      </w:r>
    </w:p>
    <w:p w:rsidR="004F393A" w:rsidRDefault="004F393A" w:rsidP="004F393A"/>
    <w:p w:rsidR="004F393A" w:rsidRDefault="004F393A" w:rsidP="004F393A">
      <w:pPr>
        <w:sectPr w:rsidR="004F39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lastRenderedPageBreak/>
        <w:t>Abdicate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proofErr w:type="spellStart"/>
      <w:r>
        <w:t>Ancien</w:t>
      </w:r>
      <w:proofErr w:type="spellEnd"/>
      <w:r>
        <w:t xml:space="preserve"> regime 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Annex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Bastille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 xml:space="preserve">Bourgeoisie 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 xml:space="preserve">Cahier 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Concert of Europe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Congress of Vienna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Continental System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Deficit spending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 xml:space="preserve">Émigré 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Estate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Estates General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Faction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Guerrilla warfare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Guillotine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Jacobins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 xml:space="preserve">Legitimacy 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Napoleon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Napoleonic Code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Nationalism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Plebiscite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Reign of Terror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Republic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Sans-culotte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Scorched-earth policy</w:t>
      </w:r>
    </w:p>
    <w:p w:rsidR="004F393A" w:rsidRDefault="004F393A" w:rsidP="004F393A">
      <w:pPr>
        <w:pStyle w:val="ListParagraph"/>
        <w:numPr>
          <w:ilvl w:val="0"/>
          <w:numId w:val="1"/>
        </w:numPr>
      </w:pPr>
      <w:r>
        <w:t>Suffrage</w:t>
      </w:r>
    </w:p>
    <w:p w:rsidR="004F393A" w:rsidRPr="004F393A" w:rsidRDefault="004F393A" w:rsidP="004F393A">
      <w:pPr>
        <w:pStyle w:val="ListParagraph"/>
        <w:numPr>
          <w:ilvl w:val="0"/>
          <w:numId w:val="1"/>
        </w:numPr>
      </w:pPr>
      <w:r>
        <w:t>Tennis Court Oath</w:t>
      </w:r>
      <w:bookmarkStart w:id="0" w:name="_GoBack"/>
      <w:bookmarkEnd w:id="0"/>
    </w:p>
    <w:sectPr w:rsidR="004F393A" w:rsidRPr="004F393A" w:rsidSect="004F39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451"/>
    <w:multiLevelType w:val="hybridMultilevel"/>
    <w:tmpl w:val="66D0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A"/>
    <w:rsid w:val="004F393A"/>
    <w:rsid w:val="00AB0BA4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2013-05-06T23:45:00Z</dcterms:created>
  <dcterms:modified xsi:type="dcterms:W3CDTF">2013-05-06T23:50:00Z</dcterms:modified>
</cp:coreProperties>
</file>